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left"/>
        <w:rPr>
          <w:rFonts w:ascii="Chalkboard" w:cs="Chalkboard" w:hAnsi="Chalkboard" w:eastAsia="Chalkboard"/>
          <w:outline w:val="0"/>
          <w:color w:val="4e8f00"/>
          <w:sz w:val="32"/>
          <w:szCs w:val="32"/>
          <w14:textFill>
            <w14:solidFill>
              <w14:srgbClr w14:val="4F8F00"/>
            </w14:solidFill>
          </w14:textFill>
        </w:rPr>
      </w:pPr>
      <w:r>
        <w:rPr>
          <w:rFonts w:ascii="Chalkboard" w:hAnsi="Chalkboard"/>
          <w:outline w:val="0"/>
          <w:color w:val="4e8f00"/>
          <w:sz w:val="34"/>
          <w:szCs w:val="34"/>
          <w14:textFill>
            <w14:solidFill>
              <w14:srgbClr w14:val="4F8F00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-272200</wp:posOffset>
            </wp:positionH>
            <wp:positionV relativeFrom="page">
              <wp:posOffset>134286</wp:posOffset>
            </wp:positionV>
            <wp:extent cx="6475301" cy="54740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9-06-05 at 1.22.29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301" cy="5474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board" w:hAnsi="Chalkboard"/>
          <w:outline w:val="0"/>
          <w:color w:val="4e8f00"/>
          <w:sz w:val="34"/>
          <w:szCs w:val="34"/>
          <w:rtl w:val="0"/>
          <w:lang w:val="en-US"/>
          <w14:textFill>
            <w14:solidFill>
              <w14:srgbClr w14:val="4F8F00"/>
            </w14:solidFill>
          </w14:textFill>
        </w:rPr>
        <w:t xml:space="preserve"> Benefit from the Healing Power of Writing</w:t>
      </w:r>
      <w:r>
        <w:rPr>
          <w:rFonts w:ascii="Chalkboard" w:cs="Chalkboard" w:hAnsi="Chalkboard" w:eastAsia="Chalkboard"/>
          <w:outline w:val="0"/>
          <w:color w:val="4e8f00"/>
          <w:sz w:val="32"/>
          <w:szCs w:val="32"/>
          <w14:textFill>
            <w14:solidFill>
              <w14:srgbClr w14:val="4F8F00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-272200</wp:posOffset>
            </wp:positionH>
            <wp:positionV relativeFrom="line">
              <wp:posOffset>4541520</wp:posOffset>
            </wp:positionV>
            <wp:extent cx="1063481" cy="13774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249 (1)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81" cy="13774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board" w:cs="Chalkboard" w:hAnsi="Chalkboard" w:eastAsia="Chalkboard"/>
          <w:outline w:val="0"/>
          <w:color w:val="4e8f00"/>
          <w:sz w:val="32"/>
          <w:szCs w:val="32"/>
          <w14:textFill>
            <w14:solidFill>
              <w14:srgbClr w14:val="4F8F00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5427872</wp:posOffset>
            </wp:positionH>
            <wp:positionV relativeFrom="line">
              <wp:posOffset>4541520</wp:posOffset>
            </wp:positionV>
            <wp:extent cx="775228" cy="1113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WA affiliate - small siz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28" cy="1113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Chalkboard" w:cs="Chalkboard" w:hAnsi="Chalkboard" w:eastAsia="Chalkboard"/>
          <w:outline w:val="0"/>
          <w:color w:val="4e8f00"/>
          <w:sz w:val="16"/>
          <w:szCs w:val="16"/>
          <w14:textFill>
            <w14:solidFill>
              <w14:srgbClr w14:val="4F8F00"/>
            </w14:solidFill>
          </w14:textFill>
        </w:rPr>
      </w:pPr>
    </w:p>
    <w:p>
      <w:pPr>
        <w:pStyle w:val="Body"/>
        <w:jc w:val="left"/>
        <w:rPr>
          <w:rFonts w:ascii="Chalkboard" w:cs="Chalkboard" w:hAnsi="Chalkboard" w:eastAsia="Chalkboard"/>
          <w:outline w:val="0"/>
          <w:color w:val="5e5e5e"/>
          <w:sz w:val="32"/>
          <w:szCs w:val="32"/>
          <w14:textFill>
            <w14:solidFill>
              <w14:srgbClr w14:val="5E5E5E"/>
            </w14:solidFill>
          </w14:textFill>
        </w:rPr>
      </w:pPr>
      <w:r>
        <w:rPr>
          <w:rFonts w:ascii="Chalkboard" w:hAnsi="Chalkboard"/>
          <w:outline w:val="0"/>
          <w:color w:val="4e8f00"/>
          <w:sz w:val="36"/>
          <w:szCs w:val="36"/>
          <w:rtl w:val="0"/>
          <w:lang w:val="en-US"/>
          <w14:textFill>
            <w14:solidFill>
              <w14:srgbClr w14:val="4F8F00"/>
            </w14:solidFill>
          </w14:textFill>
        </w:rPr>
        <w:t xml:space="preserve"> </w:t>
      </w:r>
      <w:r>
        <w:rPr>
          <w:rFonts w:ascii="Chalkboard" w:hAnsi="Chalkboard"/>
          <w:outline w:val="0"/>
          <w:color w:val="5e5e5e"/>
          <w:sz w:val="32"/>
          <w:szCs w:val="32"/>
          <w:rtl w:val="0"/>
          <w:lang w:val="en-US"/>
          <w14:textFill>
            <w14:solidFill>
              <w14:srgbClr w14:val="5E5E5E"/>
            </w14:solidFill>
          </w14:textFill>
        </w:rPr>
        <w:t>Beginners &amp; Experienced Writers Welcome!</w:t>
      </w:r>
    </w:p>
    <w:p>
      <w:pPr>
        <w:pStyle w:val="Body"/>
        <w:rPr>
          <w:rFonts w:ascii="Chalkboard" w:cs="Chalkboard" w:hAnsi="Chalkboard" w:eastAsia="Chalkboard"/>
          <w:outline w:val="0"/>
          <w:color w:val="5e5e5e"/>
          <w:sz w:val="6"/>
          <w:szCs w:val="6"/>
          <w14:textFill>
            <w14:solidFill>
              <w14:srgbClr w14:val="5E5E5E"/>
            </w14:solidFill>
          </w14:textFill>
        </w:rPr>
      </w:pPr>
    </w:p>
    <w:p>
      <w:pPr>
        <w:pStyle w:val="Body"/>
        <w:rPr>
          <w:rFonts w:ascii="Chalkboard" w:cs="Chalkboard" w:hAnsi="Chalkboard" w:eastAsia="Chalkboard"/>
          <w:outline w:val="0"/>
          <w:color w:val="5e5e5e"/>
          <w:sz w:val="28"/>
          <w:szCs w:val="28"/>
          <w14:textFill>
            <w14:solidFill>
              <w14:srgbClr w14:val="5E5E5E"/>
            </w14:solidFill>
          </w14:textFill>
        </w:rPr>
      </w:pPr>
    </w:p>
    <w:p>
      <w:pPr>
        <w:pStyle w:val="Body"/>
        <w:jc w:val="center"/>
        <w:rPr>
          <w:rFonts w:ascii="Chalkboard" w:cs="Chalkboard" w:hAnsi="Chalkboard" w:eastAsia="Chalkboard"/>
          <w:outline w:val="0"/>
          <w:color w:val="4e8f00"/>
          <w:sz w:val="38"/>
          <w:szCs w:val="38"/>
          <w14:textFill>
            <w14:solidFill>
              <w14:srgbClr w14:val="4F8F00"/>
            </w14:solidFill>
          </w14:textFill>
        </w:rPr>
      </w:pPr>
      <w:r>
        <w:rPr>
          <w:rFonts w:ascii="Chalkboard" w:hAnsi="Chalkboard"/>
          <w:outline w:val="0"/>
          <w:color w:val="5e5e5e"/>
          <w:sz w:val="44"/>
          <w:szCs w:val="44"/>
          <w:rtl w:val="0"/>
          <w:lang w:val="en-US"/>
          <w14:textFill>
            <w14:solidFill>
              <w14:srgbClr w14:val="5E5E5E"/>
            </w14:solidFill>
          </w14:textFill>
        </w:rPr>
        <w:t>Leader:</w:t>
      </w:r>
      <w:r>
        <w:rPr>
          <w:rFonts w:ascii="Chalkboard" w:hAnsi="Chalkboard"/>
          <w:outline w:val="0"/>
          <w:color w:val="5e5e5e"/>
          <w:sz w:val="40"/>
          <w:szCs w:val="40"/>
          <w:rtl w:val="0"/>
          <w:lang w:val="en-US"/>
          <w14:textFill>
            <w14:solidFill>
              <w14:srgbClr w14:val="5E5E5E"/>
            </w14:solidFill>
          </w14:textFill>
        </w:rPr>
        <w:t xml:space="preserve"> </w:t>
      </w:r>
      <w:r>
        <w:rPr>
          <w:rFonts w:ascii="Chalkboard" w:hAnsi="Chalkboard"/>
          <w:outline w:val="0"/>
          <w:color w:val="4e8f00"/>
          <w:sz w:val="38"/>
          <w:szCs w:val="38"/>
          <w:rtl w:val="0"/>
          <w:lang w:val="en-US"/>
          <w14:textFill>
            <w14:solidFill>
              <w14:srgbClr w14:val="4F8F00"/>
            </w14:solidFill>
          </w14:textFill>
        </w:rPr>
        <w:t>Julie Mariouw is a published author, english teacher, certified Amherst Writers &amp; Artists workshop leader</w:t>
      </w:r>
    </w:p>
    <w:p>
      <w:pPr>
        <w:pStyle w:val="Body"/>
        <w:jc w:val="center"/>
        <w:rPr>
          <w:rFonts w:ascii="Chalkboard" w:cs="Chalkboard" w:hAnsi="Chalkboard" w:eastAsia="Chalkboard"/>
          <w:outline w:val="0"/>
          <w:color w:val="5e5e5e"/>
          <w:sz w:val="14"/>
          <w:szCs w:val="14"/>
          <w14:textFill>
            <w14:solidFill>
              <w14:srgbClr w14:val="5E5E5E"/>
            </w14:solidFill>
          </w14:textFill>
        </w:rPr>
      </w:pPr>
    </w:p>
    <w:p>
      <w:pPr>
        <w:pStyle w:val="Body"/>
        <w:jc w:val="center"/>
        <w:rPr>
          <w:rFonts w:ascii="Chalkboard" w:cs="Chalkboard" w:hAnsi="Chalkboard" w:eastAsia="Chalkboard"/>
          <w:outline w:val="0"/>
          <w:color w:val="5e5e5e"/>
          <w:sz w:val="44"/>
          <w:szCs w:val="44"/>
          <w14:textFill>
            <w14:solidFill>
              <w14:srgbClr w14:val="5E5E5E"/>
            </w14:solidFill>
          </w14:textFill>
        </w:rPr>
      </w:pPr>
      <w:r>
        <w:rPr>
          <w:rFonts w:ascii="Chalkboard" w:hAnsi="Chalkboard"/>
          <w:outline w:val="0"/>
          <w:color w:val="5e5e5e"/>
          <w:sz w:val="44"/>
          <w:szCs w:val="44"/>
          <w:rtl w:val="0"/>
          <w:lang w:val="en-US"/>
          <w14:textFill>
            <w14:solidFill>
              <w14:srgbClr w14:val="5E5E5E"/>
            </w14:solidFill>
          </w14:textFill>
        </w:rPr>
        <w:t>For More Info/To Enroll:</w:t>
      </w:r>
    </w:p>
    <w:p>
      <w:pPr>
        <w:pStyle w:val="Body"/>
        <w:jc w:val="center"/>
        <w:rPr>
          <w:rFonts w:ascii="Chalkboard" w:cs="Chalkboard" w:hAnsi="Chalkboard" w:eastAsia="Chalkboard"/>
          <w:outline w:val="0"/>
          <w:color w:val="4e8f00"/>
          <w:sz w:val="40"/>
          <w:szCs w:val="40"/>
          <w14:textFill>
            <w14:solidFill>
              <w14:srgbClr w14:val="4F8F00"/>
            </w14:solidFill>
          </w14:textFill>
        </w:rPr>
      </w:pPr>
      <w:r>
        <w:rPr>
          <w:rStyle w:val="Hyperlink.0"/>
          <w:rFonts w:ascii="Chalkboard" w:cs="Chalkboard" w:hAnsi="Chalkboard" w:eastAsia="Chalkboard"/>
          <w:outline w:val="0"/>
          <w:color w:val="4e8f00"/>
          <w:sz w:val="40"/>
          <w:szCs w:val="40"/>
          <w14:textFill>
            <w14:solidFill>
              <w14:srgbClr w14:val="4F8F00"/>
            </w14:solidFill>
          </w14:textFill>
        </w:rPr>
        <w:fldChar w:fldCharType="begin" w:fldLock="0"/>
      </w:r>
      <w:r>
        <w:rPr>
          <w:rStyle w:val="Hyperlink.0"/>
          <w:rFonts w:ascii="Chalkboard" w:cs="Chalkboard" w:hAnsi="Chalkboard" w:eastAsia="Chalkboard"/>
          <w:outline w:val="0"/>
          <w:color w:val="4e8f00"/>
          <w:sz w:val="40"/>
          <w:szCs w:val="40"/>
          <w14:textFill>
            <w14:solidFill>
              <w14:srgbClr w14:val="4F8F00"/>
            </w14:solidFill>
          </w14:textFill>
        </w:rPr>
        <w:instrText xml:space="preserve"> HYPERLINK "https://www.wellspringwritingworkshops.com/events"</w:instrText>
      </w:r>
      <w:r>
        <w:rPr>
          <w:rStyle w:val="Hyperlink.0"/>
          <w:rFonts w:ascii="Chalkboard" w:cs="Chalkboard" w:hAnsi="Chalkboard" w:eastAsia="Chalkboard"/>
          <w:outline w:val="0"/>
          <w:color w:val="4e8f00"/>
          <w:sz w:val="40"/>
          <w:szCs w:val="40"/>
          <w14:textFill>
            <w14:solidFill>
              <w14:srgbClr w14:val="4F8F00"/>
            </w14:solidFill>
          </w14:textFill>
        </w:rPr>
        <w:fldChar w:fldCharType="separate" w:fldLock="0"/>
      </w:r>
      <w:r>
        <w:rPr>
          <w:rStyle w:val="Hyperlink.0"/>
          <w:rFonts w:ascii="Chalkboard" w:hAnsi="Chalkboard"/>
          <w:outline w:val="0"/>
          <w:color w:val="4e8f00"/>
          <w:sz w:val="40"/>
          <w:szCs w:val="40"/>
          <w:rtl w:val="0"/>
          <w:lang w:val="en-US"/>
          <w14:textFill>
            <w14:solidFill>
              <w14:srgbClr w14:val="4F8F00"/>
            </w14:solidFill>
          </w14:textFill>
        </w:rPr>
        <w:t>https://www.wellspringwritingworkshops.com/events</w:t>
      </w:r>
      <w:r>
        <w:rPr>
          <w:rFonts w:ascii="Chalkboard" w:cs="Chalkboard" w:hAnsi="Chalkboard" w:eastAsia="Chalkboard"/>
          <w:outline w:val="0"/>
          <w:color w:val="4e8f00"/>
          <w:sz w:val="40"/>
          <w:szCs w:val="40"/>
          <w14:textFill>
            <w14:solidFill>
              <w14:srgbClr w14:val="4F8F00"/>
            </w14:solidFill>
          </w14:textFill>
        </w:rPr>
        <w:fldChar w:fldCharType="end" w:fldLock="0"/>
      </w:r>
    </w:p>
    <w:p>
      <w:pPr>
        <w:pStyle w:val="Body"/>
      </w:pPr>
      <w:r>
        <w:rPr>
          <w:rFonts w:ascii="Chalkboard" w:cs="Chalkboard" w:hAnsi="Chalkboard" w:eastAsia="Chalkboard"/>
          <w:outline w:val="0"/>
          <w:color w:val="5e5e5e"/>
          <w:sz w:val="40"/>
          <w:szCs w:val="40"/>
          <w14:textFill>
            <w14:solidFill>
              <w14:srgbClr w14:val="5E5E5E"/>
            </w14:solidFill>
          </w14:textFill>
        </w:rPr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halkboar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